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231E" w14:textId="2542C7EE" w:rsidR="00157952" w:rsidRDefault="00157952" w:rsidP="69C7199E"/>
    <w:p w14:paraId="5FC56F2C" w14:textId="11599C8E" w:rsidR="00157952" w:rsidRDefault="69C7199E">
      <w:pPr>
        <w:pStyle w:val="Heading1"/>
      </w:pPr>
      <w:r w:rsidRPr="69C7199E">
        <w:t>Allergy Safety in Schools (Ju</w:t>
      </w:r>
      <w:r w:rsidR="3E495534" w:rsidRPr="69C7199E">
        <w:t>ly</w:t>
      </w:r>
      <w:r w:rsidRPr="69C7199E">
        <w:t xml:space="preserve"> 2026) – School Readiness Compliance Checklist</w:t>
      </w:r>
    </w:p>
    <w:p w14:paraId="7993A970" w14:textId="77777777" w:rsidR="00157952" w:rsidRDefault="008872C2">
      <w:r>
        <w:rPr>
          <w:b/>
          <w:bCs/>
        </w:rPr>
        <w:t>School:</w:t>
      </w:r>
      <w:r>
        <w:t xml:space="preserve"> _______________________________</w:t>
      </w:r>
    </w:p>
    <w:p w14:paraId="4ADC1480" w14:textId="77777777" w:rsidR="00157952" w:rsidRDefault="008872C2">
      <w:r>
        <w:rPr>
          <w:b/>
          <w:bCs/>
        </w:rPr>
        <w:t>Headteacher:</w:t>
      </w:r>
      <w:r>
        <w:t xml:space="preserve"> __________________________</w:t>
      </w:r>
    </w:p>
    <w:p w14:paraId="0FD29A14" w14:textId="77777777" w:rsidR="00157952" w:rsidRDefault="008872C2">
      <w:r>
        <w:rPr>
          <w:b/>
          <w:bCs/>
        </w:rPr>
        <w:t>Designated Health Lead:</w:t>
      </w:r>
      <w:r>
        <w:t xml:space="preserve"> ________________</w:t>
      </w:r>
    </w:p>
    <w:p w14:paraId="7353B863" w14:textId="77777777" w:rsidR="00157952" w:rsidRDefault="008872C2">
      <w:r>
        <w:rPr>
          <w:b/>
          <w:bCs/>
        </w:rPr>
        <w:t>Date of Audit:</w:t>
      </w:r>
      <w:r>
        <w:t xml:space="preserve"> ________________________</w:t>
      </w:r>
    </w:p>
    <w:tbl>
      <w:tblPr>
        <w:tblStyle w:val="GridTable4-Accent1"/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1133"/>
        <w:gridCol w:w="2100"/>
        <w:gridCol w:w="2521"/>
      </w:tblGrid>
      <w:tr w:rsidR="00157952" w14:paraId="5DA85C9F" w14:textId="77777777" w:rsidTr="00157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C9EFD8C" w14:textId="77777777" w:rsidR="00157952" w:rsidRDefault="008872C2">
            <w:r>
              <w:t>Compliance Requirement</w:t>
            </w:r>
          </w:p>
        </w:tc>
        <w:tc>
          <w:tcPr>
            <w:tcW w:w="1133" w:type="dxa"/>
            <w:vAlign w:val="center"/>
          </w:tcPr>
          <w:p w14:paraId="5B7FDD25" w14:textId="77777777" w:rsidR="00157952" w:rsidRDefault="008872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2100" w:type="dxa"/>
            <w:vAlign w:val="center"/>
          </w:tcPr>
          <w:p w14:paraId="65804BD3" w14:textId="77777777" w:rsidR="00157952" w:rsidRDefault="008872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2521" w:type="dxa"/>
            <w:vAlign w:val="center"/>
          </w:tcPr>
          <w:p w14:paraId="61FF631D" w14:textId="11239632" w:rsidR="00157952" w:rsidRDefault="69C71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69C7199E">
              <w:t>Evidence/Comment</w:t>
            </w:r>
          </w:p>
        </w:tc>
      </w:tr>
      <w:tr w:rsidR="00157952" w14:paraId="7610240E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07C8600C" w14:textId="77777777" w:rsidR="00157952" w:rsidRDefault="008872C2">
            <w:r>
              <w:t>Has the school reviewed the June 2026 Allergy Safety in Schools statutory guidance?</w:t>
            </w:r>
          </w:p>
        </w:tc>
        <w:tc>
          <w:tcPr>
            <w:tcW w:w="1133" w:type="dxa"/>
            <w:vAlign w:val="center"/>
          </w:tcPr>
          <w:p w14:paraId="0D1C84E6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12DD878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72A6659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3B81BBAC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56666C74" w14:textId="77777777" w:rsidR="00157952" w:rsidRDefault="008872C2">
            <w:r>
              <w:t>Has the governing body/trust ensured arrangements are in place to meet the guidance?</w:t>
            </w:r>
          </w:p>
        </w:tc>
        <w:tc>
          <w:tcPr>
            <w:tcW w:w="1133" w:type="dxa"/>
            <w:vAlign w:val="center"/>
          </w:tcPr>
          <w:p w14:paraId="4053F9D1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4E8EB90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A37501D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3EED843A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68879F3" w14:textId="77777777" w:rsidR="00157952" w:rsidRDefault="008872C2">
            <w:r>
              <w:t>Does the school have an up-to-date Medical Needs Policy?</w:t>
            </w:r>
          </w:p>
        </w:tc>
        <w:tc>
          <w:tcPr>
            <w:tcW w:w="1133" w:type="dxa"/>
            <w:vAlign w:val="center"/>
          </w:tcPr>
          <w:p w14:paraId="351D0424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18A20AE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5DAB6C7B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60149407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0306B18" w14:textId="0E608080" w:rsidR="00157952" w:rsidRDefault="69C7199E">
            <w:r w:rsidRPr="69C7199E">
              <w:t xml:space="preserve">Does the School have a specific Allergy </w:t>
            </w:r>
            <w:bookmarkStart w:id="0" w:name="_Int_fGl0J8LM"/>
            <w:r w:rsidRPr="69C7199E">
              <w:t>Safety  Policy</w:t>
            </w:r>
            <w:bookmarkEnd w:id="0"/>
            <w:r w:rsidRPr="69C7199E">
              <w:t xml:space="preserve"> for pupils with allergies and anaphylaxis?</w:t>
            </w:r>
          </w:p>
        </w:tc>
        <w:tc>
          <w:tcPr>
            <w:tcW w:w="1133" w:type="dxa"/>
            <w:vAlign w:val="center"/>
          </w:tcPr>
          <w:p w14:paraId="2027F543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BF29469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2EB378F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0E82E696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33219E4C" w14:textId="2C245EEA" w:rsidR="00157952" w:rsidRDefault="69C7199E">
            <w:r w:rsidRPr="69C7199E">
              <w:t>Has the policy been approved and communicated to staff, parents, carers and governors?</w:t>
            </w:r>
          </w:p>
        </w:tc>
        <w:tc>
          <w:tcPr>
            <w:tcW w:w="1133" w:type="dxa"/>
            <w:vAlign w:val="center"/>
          </w:tcPr>
          <w:p w14:paraId="7C9F31AF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D7B3579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A05A809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7FB77B76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39C56EB6" w14:textId="77777777" w:rsidR="00157952" w:rsidRDefault="008872C2">
            <w:r>
              <w:t>Is there a named Designated Health Lead responsible for coordinating medical needs arrangements?</w:t>
            </w:r>
          </w:p>
        </w:tc>
        <w:tc>
          <w:tcPr>
            <w:tcW w:w="1133" w:type="dxa"/>
            <w:vAlign w:val="center"/>
          </w:tcPr>
          <w:p w14:paraId="2DBDC598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3DF819B1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5A39BBE3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2912DA46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0D70394" w14:textId="77777777" w:rsidR="00157952" w:rsidRDefault="008872C2">
            <w:r>
              <w:t>Are all pupils with diagnosed allergies identified and recorded?</w:t>
            </w:r>
          </w:p>
        </w:tc>
        <w:tc>
          <w:tcPr>
            <w:tcW w:w="1133" w:type="dxa"/>
            <w:vAlign w:val="center"/>
          </w:tcPr>
          <w:p w14:paraId="2ADA9296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0D01D3DE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1C8F396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6FD2D1C7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2080490" w14:textId="77777777" w:rsidR="00157952" w:rsidRDefault="008872C2">
            <w:r>
              <w:t>Does the school maintain an accurate register of pupils with allergies?</w:t>
            </w:r>
          </w:p>
        </w:tc>
        <w:tc>
          <w:tcPr>
            <w:tcW w:w="1133" w:type="dxa"/>
            <w:vAlign w:val="center"/>
          </w:tcPr>
          <w:p w14:paraId="6A3B6897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45270B7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72A3D3EC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4BB90889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43D2C2C8" w14:textId="77777777" w:rsidR="00157952" w:rsidRDefault="008872C2">
            <w:r>
              <w:t>Does each pupil with an allergy have an Individual Healthcare Plan (IHP) where appropriate?</w:t>
            </w:r>
          </w:p>
        </w:tc>
        <w:tc>
          <w:tcPr>
            <w:tcW w:w="1133" w:type="dxa"/>
            <w:vAlign w:val="center"/>
          </w:tcPr>
          <w:p w14:paraId="36205D4F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8E0D061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D0B940D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17CD28ED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02D45E95" w14:textId="77777777" w:rsidR="00157952" w:rsidRDefault="008872C2">
            <w:r>
              <w:t>Are healthcare plans reviewed at least annually and whenever needs change?</w:t>
            </w:r>
          </w:p>
        </w:tc>
        <w:tc>
          <w:tcPr>
            <w:tcW w:w="1133" w:type="dxa"/>
            <w:vAlign w:val="center"/>
          </w:tcPr>
          <w:p w14:paraId="02B5592F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7B61044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E27B00A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2E9D488C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D90D3D0" w14:textId="77777777" w:rsidR="00157952" w:rsidRDefault="008872C2">
            <w:r>
              <w:t>Are parents involved in developing and reviewing healthcare plans?</w:t>
            </w:r>
          </w:p>
        </w:tc>
        <w:tc>
          <w:tcPr>
            <w:tcW w:w="1133" w:type="dxa"/>
            <w:vAlign w:val="center"/>
          </w:tcPr>
          <w:p w14:paraId="501105B3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5AEC62B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0061E4C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051E81E3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C3D20E0" w14:textId="4770D2D1" w:rsidR="00157952" w:rsidRDefault="69C7199E">
            <w:r w:rsidRPr="69C7199E">
              <w:t>Have appropriate health  professionals contributed to Clinical Care plans where required?</w:t>
            </w:r>
          </w:p>
        </w:tc>
        <w:tc>
          <w:tcPr>
            <w:tcW w:w="1133" w:type="dxa"/>
            <w:vAlign w:val="center"/>
          </w:tcPr>
          <w:p w14:paraId="388EE0E5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19D89F3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4EAFD9C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56123748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7C1A65F0" w14:textId="00BD7EA1" w:rsidR="00157952" w:rsidRDefault="69C7199E">
            <w:r w:rsidRPr="69C7199E">
              <w:t>Are all staff aware of which pupils have severe allergies?</w:t>
            </w:r>
          </w:p>
        </w:tc>
        <w:tc>
          <w:tcPr>
            <w:tcW w:w="1133" w:type="dxa"/>
            <w:vAlign w:val="center"/>
          </w:tcPr>
          <w:p w14:paraId="6B8C16CB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99EC0C9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B94D5A5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0FB31703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0644938" w14:textId="77777777" w:rsidR="00157952" w:rsidRDefault="008872C2">
            <w:r>
              <w:t>Are allergy risk assessments completed where appropriate?</w:t>
            </w:r>
          </w:p>
        </w:tc>
        <w:tc>
          <w:tcPr>
            <w:tcW w:w="1133" w:type="dxa"/>
            <w:vAlign w:val="center"/>
          </w:tcPr>
          <w:p w14:paraId="672193E7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5671D30D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3DEEC669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4629B606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4F583539" w14:textId="77777777" w:rsidR="00157952" w:rsidRDefault="008872C2">
            <w:r>
              <w:t>Are reasonable adjustments in place to support pupils with allergies?</w:t>
            </w:r>
          </w:p>
        </w:tc>
        <w:tc>
          <w:tcPr>
            <w:tcW w:w="1133" w:type="dxa"/>
            <w:vAlign w:val="center"/>
          </w:tcPr>
          <w:p w14:paraId="49EE17A1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594833D8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3656B9AB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6258F6E0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4EE1980A" w14:textId="77777777" w:rsidR="00157952" w:rsidRDefault="008872C2">
            <w:r>
              <w:t>Are allergy triggers identified and minimised within the school environment?</w:t>
            </w:r>
          </w:p>
        </w:tc>
        <w:tc>
          <w:tcPr>
            <w:tcW w:w="1133" w:type="dxa"/>
            <w:vAlign w:val="center"/>
          </w:tcPr>
          <w:p w14:paraId="762905CD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D0BDA32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5FB0818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61AE7F25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C1A5219" w14:textId="456A6DBA" w:rsidR="00157952" w:rsidRDefault="69C7199E">
            <w:r w:rsidRPr="69C7199E">
              <w:t>Is allergy information shared with relevant staff including emergency response procedures</w:t>
            </w:r>
          </w:p>
        </w:tc>
        <w:tc>
          <w:tcPr>
            <w:tcW w:w="1133" w:type="dxa"/>
            <w:vAlign w:val="center"/>
          </w:tcPr>
          <w:p w14:paraId="7298436F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A405A29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49F31CB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34C26D26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04F361E5" w14:textId="77777777" w:rsidR="00157952" w:rsidRDefault="008872C2">
            <w:r>
              <w:t>Have all staff received allergy awareness training?</w:t>
            </w:r>
          </w:p>
        </w:tc>
        <w:tc>
          <w:tcPr>
            <w:tcW w:w="1133" w:type="dxa"/>
            <w:vAlign w:val="center"/>
          </w:tcPr>
          <w:p w14:paraId="454A1EBC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B93547F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53128261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13B58223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5AA23DA5" w14:textId="65059EC1" w:rsidR="00157952" w:rsidRDefault="69C7199E">
            <w:r w:rsidRPr="69C7199E">
              <w:t>Have ALL staff received training on recognising anaphylaxis?</w:t>
            </w:r>
          </w:p>
        </w:tc>
        <w:tc>
          <w:tcPr>
            <w:tcW w:w="1133" w:type="dxa"/>
            <w:vAlign w:val="center"/>
          </w:tcPr>
          <w:p w14:paraId="477B1590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0FC51D56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2486C05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26DCC8A1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6AA629ED" w14:textId="652EAB5B" w:rsidR="00157952" w:rsidRDefault="69C7199E">
            <w:r w:rsidRPr="69C7199E">
              <w:t>Have ALL staff received practical training in administering adrenaline auto-injectors (AAIs)?</w:t>
            </w:r>
          </w:p>
        </w:tc>
        <w:tc>
          <w:tcPr>
            <w:tcW w:w="1133" w:type="dxa"/>
            <w:vAlign w:val="center"/>
          </w:tcPr>
          <w:p w14:paraId="70A9DF91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C107575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101652C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3645C324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36FB018" w14:textId="77777777" w:rsidR="00157952" w:rsidRDefault="008872C2">
            <w:r>
              <w:t>Are training records maintained and up to date?</w:t>
            </w:r>
          </w:p>
        </w:tc>
        <w:tc>
          <w:tcPr>
            <w:tcW w:w="1133" w:type="dxa"/>
            <w:vAlign w:val="center"/>
          </w:tcPr>
          <w:p w14:paraId="404A8DF3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41766F3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B99056E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1A13BFFB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72572597" w14:textId="77777777" w:rsidR="00157952" w:rsidRDefault="008872C2">
            <w:r>
              <w:t>Are arrangements in place for training new staff and supply staff?</w:t>
            </w:r>
          </w:p>
        </w:tc>
        <w:tc>
          <w:tcPr>
            <w:tcW w:w="1133" w:type="dxa"/>
            <w:vAlign w:val="center"/>
          </w:tcPr>
          <w:p w14:paraId="7FE26B12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1D8E3A0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1299C43A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3EB46DD0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502025FA" w14:textId="77777777" w:rsidR="00157952" w:rsidRDefault="008872C2">
            <w:r>
              <w:t>Does the school have procedures for responding to allergic reactions and anaphylaxis?</w:t>
            </w:r>
          </w:p>
        </w:tc>
        <w:tc>
          <w:tcPr>
            <w:tcW w:w="1133" w:type="dxa"/>
            <w:vAlign w:val="center"/>
          </w:tcPr>
          <w:p w14:paraId="73C62B50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E8217C1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4DDBEF00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75E30388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72ECC774" w14:textId="77777777" w:rsidR="00157952" w:rsidRDefault="008872C2">
            <w:r>
              <w:t>Are emergency procedures understood by all relevant staff?</w:t>
            </w:r>
          </w:p>
        </w:tc>
        <w:tc>
          <w:tcPr>
            <w:tcW w:w="1133" w:type="dxa"/>
            <w:vAlign w:val="center"/>
          </w:tcPr>
          <w:p w14:paraId="3832BD68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F7B3EF3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3461D779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1549D400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923B701" w14:textId="423DD03C" w:rsidR="00157952" w:rsidRDefault="69C7199E">
            <w:r w:rsidRPr="69C7199E">
              <w:t>Is emergency contact information up to date for pupils and staff?</w:t>
            </w:r>
          </w:p>
        </w:tc>
        <w:tc>
          <w:tcPr>
            <w:tcW w:w="1133" w:type="dxa"/>
            <w:vAlign w:val="center"/>
          </w:tcPr>
          <w:p w14:paraId="11069578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1B2FABA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3CF2D8B6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62CF46BE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EA0C141" w14:textId="48B18B88" w:rsidR="00157952" w:rsidRDefault="69C7199E">
            <w:r w:rsidRPr="69C7199E">
              <w:t>Are prescribed and spare AAIs readily accessible and not locked away?</w:t>
            </w:r>
          </w:p>
        </w:tc>
        <w:tc>
          <w:tcPr>
            <w:tcW w:w="1133" w:type="dxa"/>
            <w:vAlign w:val="center"/>
          </w:tcPr>
          <w:p w14:paraId="3998C4F6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E4B266B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FB78278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65DA34D9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F4D3B78" w14:textId="77777777" w:rsidR="00157952" w:rsidRDefault="008872C2">
            <w:r>
              <w:t>Are staff aware of where AAIs are stored?</w:t>
            </w:r>
          </w:p>
        </w:tc>
        <w:tc>
          <w:tcPr>
            <w:tcW w:w="1133" w:type="dxa"/>
            <w:vAlign w:val="center"/>
          </w:tcPr>
          <w:p w14:paraId="28122367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5110FDDB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1FC39945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07E02FE5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47274E44" w14:textId="77777777" w:rsidR="00157952" w:rsidRDefault="008872C2">
            <w:r>
              <w:t>Are arrangements in place to ensure AAIs accompany pupils on trips and off-site activities?</w:t>
            </w:r>
          </w:p>
        </w:tc>
        <w:tc>
          <w:tcPr>
            <w:tcW w:w="1133" w:type="dxa"/>
            <w:vAlign w:val="center"/>
          </w:tcPr>
          <w:p w14:paraId="487E0A54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0AAD0C5C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562CB0E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7B81D639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F9AEBA2" w14:textId="77777777" w:rsidR="00157952" w:rsidRDefault="008872C2">
            <w:r>
              <w:t>Does the school check expiry dates of AAIs regularly?</w:t>
            </w:r>
          </w:p>
        </w:tc>
        <w:tc>
          <w:tcPr>
            <w:tcW w:w="1133" w:type="dxa"/>
            <w:vAlign w:val="center"/>
          </w:tcPr>
          <w:p w14:paraId="5D9804D6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6D61724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34CE0A41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7593EC0B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5C0A79B4" w14:textId="3369EA56" w:rsidR="00157952" w:rsidRDefault="69C7199E">
            <w:r w:rsidRPr="69C7199E">
              <w:t>Does the school hold adequate spare emergency AAI?</w:t>
            </w:r>
          </w:p>
        </w:tc>
        <w:tc>
          <w:tcPr>
            <w:tcW w:w="1133" w:type="dxa"/>
            <w:vAlign w:val="center"/>
          </w:tcPr>
          <w:p w14:paraId="62605642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69C13E8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2EBF3C5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250F30D3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084583CA" w14:textId="77777777" w:rsidR="00157952" w:rsidRDefault="008872C2">
            <w:r>
              <w:t>Are procedures in place for obtaining and maintaining spare AAIs?</w:t>
            </w:r>
          </w:p>
        </w:tc>
        <w:tc>
          <w:tcPr>
            <w:tcW w:w="1133" w:type="dxa"/>
            <w:vAlign w:val="center"/>
          </w:tcPr>
          <w:p w14:paraId="212EB8DC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508196C4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D98A12B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2F04DD12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34C4E68" w14:textId="77777777" w:rsidR="00157952" w:rsidRDefault="008872C2">
            <w:r>
              <w:t>Is the school aware of when and how to use a spare AAI?</w:t>
            </w:r>
          </w:p>
        </w:tc>
        <w:tc>
          <w:tcPr>
            <w:tcW w:w="1133" w:type="dxa"/>
            <w:vAlign w:val="center"/>
          </w:tcPr>
          <w:p w14:paraId="48EFCBA9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7DC53237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2946DB82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15ED1372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843C047" w14:textId="77777777" w:rsidR="00157952" w:rsidRDefault="008872C2">
            <w:r>
              <w:t>Are allergy arrangements considered when planning educational visits?</w:t>
            </w:r>
          </w:p>
        </w:tc>
        <w:tc>
          <w:tcPr>
            <w:tcW w:w="1133" w:type="dxa"/>
            <w:vAlign w:val="center"/>
          </w:tcPr>
          <w:p w14:paraId="095B5B65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1BC6F03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5997CC1D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004E0CBC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3ED7E70" w14:textId="77777777" w:rsidR="00157952" w:rsidRDefault="008872C2">
            <w:r>
              <w:t>Are risk assessments completed for trips, visits and extracurricular activities?</w:t>
            </w:r>
          </w:p>
        </w:tc>
        <w:tc>
          <w:tcPr>
            <w:tcW w:w="1133" w:type="dxa"/>
            <w:vAlign w:val="center"/>
          </w:tcPr>
          <w:p w14:paraId="43C3181B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6E5153AD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110FFD37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4C85BBB6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7BDFF58B" w14:textId="77777777" w:rsidR="00157952" w:rsidRDefault="008872C2">
            <w:r>
              <w:t>Are catering providers informed about pupils with allergies?</w:t>
            </w:r>
          </w:p>
        </w:tc>
        <w:tc>
          <w:tcPr>
            <w:tcW w:w="1133" w:type="dxa"/>
            <w:vAlign w:val="center"/>
          </w:tcPr>
          <w:p w14:paraId="6B670B50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0270A21E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B699379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7B5E2FE6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7B3D3560" w14:textId="77777777" w:rsidR="00157952" w:rsidRDefault="008872C2">
            <w:r>
              <w:t>Are food allergen management procedures in place within catering arrangements?</w:t>
            </w:r>
          </w:p>
        </w:tc>
        <w:tc>
          <w:tcPr>
            <w:tcW w:w="1133" w:type="dxa"/>
            <w:vAlign w:val="center"/>
          </w:tcPr>
          <w:p w14:paraId="22BEEB10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C1C2B47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3FE9F23F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7566FE06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37460051" w14:textId="77777777" w:rsidR="00157952" w:rsidRDefault="008872C2">
            <w:r>
              <w:t>Are pupils supported to participate safely in school meals and activities?</w:t>
            </w:r>
          </w:p>
        </w:tc>
        <w:tc>
          <w:tcPr>
            <w:tcW w:w="1133" w:type="dxa"/>
            <w:vAlign w:val="center"/>
          </w:tcPr>
          <w:p w14:paraId="3154537E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0E4A05D1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1F72F646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2CEA33B1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4C57B0B9" w14:textId="59D1A83A" w:rsidR="00157952" w:rsidRDefault="69C7199E">
            <w:r w:rsidRPr="69C7199E">
              <w:t>Are communication systems in place for informing temporary staff, visitors and peripatetic staff of allergy risks?</w:t>
            </w:r>
          </w:p>
        </w:tc>
        <w:tc>
          <w:tcPr>
            <w:tcW w:w="1133" w:type="dxa"/>
            <w:vAlign w:val="center"/>
          </w:tcPr>
          <w:p w14:paraId="7CA1E4A6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B1F30E5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8CE6F91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17265E94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0F6161BA" w14:textId="77777777" w:rsidR="00157952" w:rsidRDefault="008872C2">
            <w:r>
              <w:t>Does the school provide age-appropriate support to help pupils understand and manage their allergies?</w:t>
            </w:r>
          </w:p>
        </w:tc>
        <w:tc>
          <w:tcPr>
            <w:tcW w:w="1133" w:type="dxa"/>
            <w:vAlign w:val="center"/>
          </w:tcPr>
          <w:p w14:paraId="068F8BD3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43E06654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1CDCEAD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4D21E020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24E2DE84" w14:textId="77777777" w:rsidR="00157952" w:rsidRDefault="008872C2">
            <w:r>
              <w:t>Are arrangements in place to reduce allergy-related bullying or stigma?</w:t>
            </w:r>
          </w:p>
        </w:tc>
        <w:tc>
          <w:tcPr>
            <w:tcW w:w="1133" w:type="dxa"/>
            <w:vAlign w:val="center"/>
          </w:tcPr>
          <w:p w14:paraId="62847738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E25E4C8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6BB9E253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7AE99EEA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79E2CD3F" w14:textId="77777777" w:rsidR="00157952" w:rsidRDefault="008872C2">
            <w:r>
              <w:t>Are allergy incidents recorded and reviewed?</w:t>
            </w:r>
          </w:p>
        </w:tc>
        <w:tc>
          <w:tcPr>
            <w:tcW w:w="1133" w:type="dxa"/>
            <w:vAlign w:val="center"/>
          </w:tcPr>
          <w:p w14:paraId="534B89BD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247287A8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23DE523C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05904675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BFB57A0" w14:textId="77777777" w:rsidR="00157952" w:rsidRDefault="008872C2">
            <w:r>
              <w:t>Is there a process for learning from allergy-related incidents and near misses?</w:t>
            </w:r>
          </w:p>
        </w:tc>
        <w:tc>
          <w:tcPr>
            <w:tcW w:w="1133" w:type="dxa"/>
            <w:vAlign w:val="center"/>
          </w:tcPr>
          <w:p w14:paraId="23F7D2FA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3E1EE236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52E56223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7952" w14:paraId="757EB712" w14:textId="77777777" w:rsidTr="0015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5F2BB323" w14:textId="77777777" w:rsidR="00157952" w:rsidRDefault="008872C2">
            <w:r>
              <w:t>Does the school monitor compliance with allergy management arrangements?</w:t>
            </w:r>
          </w:p>
        </w:tc>
        <w:tc>
          <w:tcPr>
            <w:tcW w:w="1133" w:type="dxa"/>
            <w:vAlign w:val="center"/>
          </w:tcPr>
          <w:p w14:paraId="2322995E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16B09E9C" w14:textId="77777777" w:rsidR="00157952" w:rsidRDefault="00887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07547A01" w14:textId="77777777" w:rsidR="00157952" w:rsidRDefault="00157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7952" w14:paraId="51442C10" w14:textId="77777777" w:rsidTr="0015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  <w:vAlign w:val="center"/>
          </w:tcPr>
          <w:p w14:paraId="13DC7C3E" w14:textId="77777777" w:rsidR="00157952" w:rsidRDefault="008872C2">
            <w:r>
              <w:t>Has the school completed a whole-school review of allergy readiness for September 2026?</w:t>
            </w:r>
          </w:p>
        </w:tc>
        <w:tc>
          <w:tcPr>
            <w:tcW w:w="1133" w:type="dxa"/>
            <w:vAlign w:val="center"/>
          </w:tcPr>
          <w:p w14:paraId="76B841AE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100" w:type="dxa"/>
            <w:vAlign w:val="center"/>
          </w:tcPr>
          <w:p w14:paraId="5C63F91A" w14:textId="77777777" w:rsidR="00157952" w:rsidRDefault="00887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2521" w:type="dxa"/>
            <w:vAlign w:val="center"/>
          </w:tcPr>
          <w:p w14:paraId="5043CB0F" w14:textId="77777777" w:rsidR="00157952" w:rsidRDefault="00157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FBB0E2" w14:textId="77777777" w:rsidR="00157952" w:rsidRDefault="008872C2">
      <w:pPr>
        <w:pStyle w:val="Heading2"/>
      </w:pPr>
      <w:r>
        <w:t>Readiness Summary</w:t>
      </w:r>
    </w:p>
    <w:p w14:paraId="4EDE1141" w14:textId="77777777" w:rsidR="00157952" w:rsidRDefault="008872C2">
      <w:r>
        <w:rPr>
          <w:b/>
          <w:bCs/>
        </w:rPr>
        <w:t>Fully Compliant (Yes to all requirements):</w:t>
      </w:r>
      <w:r>
        <w:t xml:space="preserve"> ☐</w:t>
      </w:r>
    </w:p>
    <w:p w14:paraId="52EEBFAC" w14:textId="77777777" w:rsidR="00157952" w:rsidRDefault="008872C2">
      <w:r>
        <w:rPr>
          <w:b/>
          <w:bCs/>
        </w:rPr>
        <w:t>Partially Compliant (Minor actions required):</w:t>
      </w:r>
      <w:r>
        <w:t xml:space="preserve"> ☐</w:t>
      </w:r>
    </w:p>
    <w:p w14:paraId="20C5963C" w14:textId="77777777" w:rsidR="00157952" w:rsidRDefault="008872C2">
      <w:r>
        <w:rPr>
          <w:b/>
          <w:bCs/>
        </w:rPr>
        <w:t>Not Yet Compliant (Significant actions required):</w:t>
      </w:r>
      <w:r>
        <w:t xml:space="preserve"> ☐</w:t>
      </w:r>
    </w:p>
    <w:p w14:paraId="4C442CC2" w14:textId="77777777" w:rsidR="00157952" w:rsidRDefault="008872C2">
      <w:pPr>
        <w:pStyle w:val="Heading3"/>
      </w:pPr>
      <w:r>
        <w:t>Priority Actions Identified</w:t>
      </w:r>
    </w:p>
    <w:p w14:paraId="07459315" w14:textId="77777777" w:rsidR="00157952" w:rsidRDefault="00157952">
      <w:pPr>
        <w:pBdr>
          <w:top w:val="single" w:sz="12" w:space="0" w:color="auto"/>
        </w:pBdr>
        <w:spacing w:after="0"/>
      </w:pPr>
    </w:p>
    <w:p w14:paraId="38DF31DA" w14:textId="373C6C13" w:rsidR="00157952" w:rsidRDefault="029967A7" w:rsidP="69C7199E">
      <w:r w:rsidRPr="69C7199E">
        <w:rPr>
          <w:highlight w:val="yellow"/>
        </w:rPr>
        <w:t>Clinical Care plans</w:t>
      </w:r>
      <w:r w:rsidRPr="69C7199E">
        <w:t xml:space="preserve"> are those created by Health Care Professionals and could include hospital or special school nursing or s</w:t>
      </w:r>
      <w:r w:rsidR="7644A4F0" w:rsidRPr="69C7199E">
        <w:t xml:space="preserve">chool nursing. </w:t>
      </w:r>
    </w:p>
    <w:sectPr w:rsidR="00157952">
      <w:headerReference w:type="default" r:id="rId1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BA34" w14:textId="77777777" w:rsidR="003E64E3" w:rsidRDefault="003E64E3" w:rsidP="007F3C60">
      <w:pPr>
        <w:spacing w:after="0" w:line="240" w:lineRule="auto"/>
      </w:pPr>
      <w:r>
        <w:separator/>
      </w:r>
    </w:p>
  </w:endnote>
  <w:endnote w:type="continuationSeparator" w:id="0">
    <w:p w14:paraId="3AC5BF1F" w14:textId="77777777" w:rsidR="003E64E3" w:rsidRDefault="003E64E3" w:rsidP="007F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8320" w14:textId="77777777" w:rsidR="003E64E3" w:rsidRDefault="003E64E3" w:rsidP="007F3C60">
      <w:pPr>
        <w:spacing w:after="0" w:line="240" w:lineRule="auto"/>
      </w:pPr>
      <w:r>
        <w:separator/>
      </w:r>
    </w:p>
  </w:footnote>
  <w:footnote w:type="continuationSeparator" w:id="0">
    <w:p w14:paraId="3E612209" w14:textId="77777777" w:rsidR="003E64E3" w:rsidRDefault="003E64E3" w:rsidP="007F3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6766" w14:textId="0033CBE7" w:rsidR="007F3C60" w:rsidRDefault="003C0258">
    <w:pPr>
      <w:pStyle w:val="Header"/>
    </w:pPr>
    <w:r>
      <w:rPr>
        <w:noProof/>
        <w:lang w:eastAsia="en-GB"/>
      </w:rPr>
      <w:drawing>
        <wp:inline distT="0" distB="0" distL="0" distR="0" wp14:anchorId="46E709DA" wp14:editId="2871C28B">
          <wp:extent cx="1422400" cy="471355"/>
          <wp:effectExtent l="0" t="0" r="6350" b="5080"/>
          <wp:docPr id="132195702" name="Picture 132195702">
            <a:extLst xmlns:a="http://schemas.openxmlformats.org/drawingml/2006/main">
              <a:ext uri="{FF2B5EF4-FFF2-40B4-BE49-F238E27FC236}">
                <a16:creationId xmlns:a16="http://schemas.microsoft.com/office/drawing/2014/main" id="{9B145F1D-485B-4E57-AEF3-A8CB466C26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646" cy="4720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057AB">
      <w:tab/>
    </w:r>
    <w:r w:rsidR="003057AB">
      <w:tab/>
    </w:r>
    <w:r w:rsidR="003057AB">
      <w:rPr>
        <w:noProof/>
      </w:rPr>
      <w:drawing>
        <wp:inline distT="0" distB="0" distL="0" distR="0" wp14:anchorId="27715775" wp14:editId="4234F613">
          <wp:extent cx="2174332" cy="526894"/>
          <wp:effectExtent l="0" t="0" r="0" b="6985"/>
          <wp:docPr id="196383737" name="Picture 19">
            <a:extLst xmlns:a="http://schemas.openxmlformats.org/drawingml/2006/main">
              <a:ext uri="{FF2B5EF4-FFF2-40B4-BE49-F238E27FC236}">
                <a16:creationId xmlns:a16="http://schemas.microsoft.com/office/drawing/2014/main" id="{89154D9E-D72B-49DF-9FF8-7AF59ED5EB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967" cy="5321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4733"/>
    <w:multiLevelType w:val="hybridMultilevel"/>
    <w:tmpl w:val="FFFFFFFF"/>
    <w:lvl w:ilvl="0" w:tplc="0EAEA2EC">
      <w:start w:val="1"/>
      <w:numFmt w:val="bullet"/>
      <w:lvlText w:val="●"/>
      <w:lvlJc w:val="left"/>
      <w:pPr>
        <w:ind w:left="720" w:hanging="360"/>
      </w:pPr>
    </w:lvl>
    <w:lvl w:ilvl="1" w:tplc="9FC61FDA">
      <w:start w:val="1"/>
      <w:numFmt w:val="bullet"/>
      <w:lvlText w:val="○"/>
      <w:lvlJc w:val="left"/>
      <w:pPr>
        <w:ind w:left="1440" w:hanging="360"/>
      </w:pPr>
    </w:lvl>
    <w:lvl w:ilvl="2" w:tplc="3A6213FC">
      <w:start w:val="1"/>
      <w:numFmt w:val="bullet"/>
      <w:lvlText w:val="■"/>
      <w:lvlJc w:val="left"/>
      <w:pPr>
        <w:ind w:left="2160" w:hanging="360"/>
      </w:pPr>
    </w:lvl>
    <w:lvl w:ilvl="3" w:tplc="FA900048">
      <w:start w:val="1"/>
      <w:numFmt w:val="bullet"/>
      <w:lvlText w:val="●"/>
      <w:lvlJc w:val="left"/>
      <w:pPr>
        <w:ind w:left="2880" w:hanging="360"/>
      </w:pPr>
    </w:lvl>
    <w:lvl w:ilvl="4" w:tplc="3902896C">
      <w:start w:val="1"/>
      <w:numFmt w:val="bullet"/>
      <w:lvlText w:val="○"/>
      <w:lvlJc w:val="left"/>
      <w:pPr>
        <w:ind w:left="3600" w:hanging="360"/>
      </w:pPr>
    </w:lvl>
    <w:lvl w:ilvl="5" w:tplc="825A3AF8">
      <w:start w:val="1"/>
      <w:numFmt w:val="bullet"/>
      <w:lvlText w:val="■"/>
      <w:lvlJc w:val="left"/>
      <w:pPr>
        <w:ind w:left="4320" w:hanging="360"/>
      </w:pPr>
    </w:lvl>
    <w:lvl w:ilvl="6" w:tplc="9BB4B7A2">
      <w:start w:val="1"/>
      <w:numFmt w:val="bullet"/>
      <w:lvlText w:val="●"/>
      <w:lvlJc w:val="left"/>
      <w:pPr>
        <w:ind w:left="5040" w:hanging="360"/>
      </w:pPr>
    </w:lvl>
    <w:lvl w:ilvl="7" w:tplc="73CA90E8">
      <w:start w:val="1"/>
      <w:numFmt w:val="bullet"/>
      <w:lvlText w:val="●"/>
      <w:lvlJc w:val="left"/>
      <w:pPr>
        <w:ind w:left="5760" w:hanging="360"/>
      </w:pPr>
    </w:lvl>
    <w:lvl w:ilvl="8" w:tplc="B1B4F8F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C94C65B"/>
    <w:multiLevelType w:val="hybridMultilevel"/>
    <w:tmpl w:val="FFFFFFFF"/>
    <w:lvl w:ilvl="0" w:tplc="4746A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4A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41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A3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AC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49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65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69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03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85717">
    <w:abstractNumId w:val="0"/>
    <w:lvlOverride w:ilvl="0">
      <w:startOverride w:val="1"/>
    </w:lvlOverride>
  </w:num>
  <w:num w:numId="2" w16cid:durableId="666596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47"/>
    <w:rsid w:val="00001E78"/>
    <w:rsid w:val="000D587B"/>
    <w:rsid w:val="00132408"/>
    <w:rsid w:val="00157952"/>
    <w:rsid w:val="002858DD"/>
    <w:rsid w:val="00290F12"/>
    <w:rsid w:val="003057AB"/>
    <w:rsid w:val="003C0258"/>
    <w:rsid w:val="003E64E3"/>
    <w:rsid w:val="0040719F"/>
    <w:rsid w:val="005D5C94"/>
    <w:rsid w:val="00663347"/>
    <w:rsid w:val="006E15F7"/>
    <w:rsid w:val="00720F93"/>
    <w:rsid w:val="007F3C60"/>
    <w:rsid w:val="0080552D"/>
    <w:rsid w:val="008872C2"/>
    <w:rsid w:val="00992A39"/>
    <w:rsid w:val="00B47878"/>
    <w:rsid w:val="00BD00C2"/>
    <w:rsid w:val="00BE6C1D"/>
    <w:rsid w:val="00C4417E"/>
    <w:rsid w:val="00D33044"/>
    <w:rsid w:val="00D57462"/>
    <w:rsid w:val="00D90EDB"/>
    <w:rsid w:val="00ED2C1F"/>
    <w:rsid w:val="00EE05F5"/>
    <w:rsid w:val="029967A7"/>
    <w:rsid w:val="19B604EF"/>
    <w:rsid w:val="22B2410D"/>
    <w:rsid w:val="27087F13"/>
    <w:rsid w:val="2B7936CB"/>
    <w:rsid w:val="31F2F4A2"/>
    <w:rsid w:val="351655A4"/>
    <w:rsid w:val="361702C2"/>
    <w:rsid w:val="38E22E06"/>
    <w:rsid w:val="3A61EB9A"/>
    <w:rsid w:val="3E495534"/>
    <w:rsid w:val="46D358F4"/>
    <w:rsid w:val="4838ED55"/>
    <w:rsid w:val="49067D9E"/>
    <w:rsid w:val="4AA63B97"/>
    <w:rsid w:val="559D8B74"/>
    <w:rsid w:val="567C3A0B"/>
    <w:rsid w:val="69C7199E"/>
    <w:rsid w:val="75750B7E"/>
    <w:rsid w:val="7644A4F0"/>
    <w:rsid w:val="794CEB81"/>
    <w:rsid w:val="79DEFFDF"/>
    <w:rsid w:val="7B8661E9"/>
    <w:rsid w:val="7C89F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7F554"/>
  <w15:docId w15:val="{6018B2C3-2B73-448F-963F-98AF25BC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F3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C60"/>
  </w:style>
  <w:style w:type="paragraph" w:styleId="Footer">
    <w:name w:val="footer"/>
    <w:basedOn w:val="Normal"/>
    <w:link w:val="FooterChar"/>
    <w:uiPriority w:val="99"/>
    <w:unhideWhenUsed/>
    <w:rsid w:val="007F3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818D67A86D4C8559F2DD2F8D264D" ma:contentTypeVersion="21" ma:contentTypeDescription="Create a new document." ma:contentTypeScope="" ma:versionID="6141653f221cca9f7ed4443115308b17">
  <xsd:schema xmlns:xsd="http://www.w3.org/2001/XMLSchema" xmlns:xs="http://www.w3.org/2001/XMLSchema" xmlns:p="http://schemas.microsoft.com/office/2006/metadata/properties" xmlns:ns2="5f1deac7-53a6-4112-86fb-b6e5ba5f2c62" xmlns:ns3="1b42a1d6-030b-4d60-a179-8ceb2398376b" targetNamespace="http://schemas.microsoft.com/office/2006/metadata/properties" ma:root="true" ma:fieldsID="cd660338ec43e8ae5400d223fa389e57" ns2:_="" ns3:_="">
    <xsd:import namespace="5f1deac7-53a6-4112-86fb-b6e5ba5f2c62"/>
    <xsd:import namespace="1b42a1d6-030b-4d60-a179-8ceb2398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Bookshelf" minOccurs="0"/>
                <xsd:element ref="ns2:Comments" minOccurs="0"/>
                <xsd:element ref="ns2:Tags" minOccurs="0"/>
                <xsd:element ref="ns2:Audience" minOccurs="0"/>
                <xsd:element ref="ns2:ResourceType" minOccurs="0"/>
                <xsd:element ref="ns2:Phase" minOccurs="0"/>
                <xsd:element ref="ns2:Status" minOccurs="0"/>
                <xsd:element ref="ns2:ContentOwner" minOccurs="0"/>
                <xsd:element ref="ns2:LastReviewed" minOccurs="0"/>
                <xsd:element ref="ns2:Descritp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deac7-53a6-4112-86fb-b6e5ba5f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8" nillable="true" ma:displayName="Window" ma:description="Which room in the house does this resource relate to?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AG"/>
                    <xsd:enumeration value="Curriculum Pathways"/>
                    <xsd:enumeration value="Inclusive Pathways"/>
                    <xsd:enumeration value="Medical Needs"/>
                    <xsd:enumeration value="Transition"/>
                    <xsd:enumeration value="SEN"/>
                    <xsd:enumeration value="Autism-Friendly"/>
                    <xsd:enumeration value="Wellbeing and Resilience"/>
                    <xsd:enumeration value="Attendance"/>
                    <xsd:enumeration value="EAL"/>
                    <xsd:enumeration value="Inclu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Bookshelf" ma:index="19" nillable="true" ma:displayName="Shelf" ma:description="Which shelf in the Inclusion House Digital Library does this sit?" ma:format="Dropdown" ma:internalName="Bookshel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howcases"/>
                    <xsd:enumeration value="Guidance and Publications"/>
                    <xsd:enumeration value="Strategic Implementation"/>
                    <xsd:enumeration value="Practitioner Resources"/>
                    <xsd:enumeration value="Workforce Development"/>
                    <xsd:enumeration value="Parent Carer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Tags" ma:index="21" nillable="true" ma:displayName="Area of Need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 and Interaction"/>
                    <xsd:enumeration value="Cognition and Learning"/>
                    <xsd:enumeration value="Sensory and Physical"/>
                    <xsd:enumeration value="Social, Emotional, Mental Wellbeing"/>
                  </xsd:restriction>
                </xsd:simpleType>
              </xsd:element>
            </xsd:sequence>
          </xsd:extension>
        </xsd:complexContent>
      </xsd:complexType>
    </xsd:element>
    <xsd:element name="Audience" ma:index="22" nillable="true" ma:displayName="Audience" ma:description="Role etc. " ma:format="Dropdown" ma:internalName="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or / Trustee"/>
                    <xsd:enumeration value="Head Teacher"/>
                    <xsd:enumeration value="Senior Leader"/>
                    <xsd:enumeration value="Teacher"/>
                    <xsd:enumeration value="Teaching Assistant"/>
                    <xsd:enumeration value="Key Worker"/>
                    <xsd:enumeration value="Parent Carer"/>
                    <xsd:enumeration value="Pastoral"/>
                    <xsd:enumeration value="SENCo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23" nillable="true" ma:displayName="Resource" ma:description="i.e. Guidance / Video / Webinar / Template / Showcase / Research" ma:format="Dropdown" ma:internalName="Resourc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idance"/>
                        <xsd:enumeration value="Video"/>
                        <xsd:enumeration value="Webinar"/>
                        <xsd:enumeration value="Template"/>
                        <xsd:enumeration value="Showcase"/>
                        <xsd:enumeration value="Research"/>
                        <xsd:enumeration value="Weblink"/>
                        <xsd:enumeration value="Training - In-person"/>
                        <xsd:enumeration value="Training - Online"/>
                        <xsd:enumeration value="Tool / Suppor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ase" ma:index="24" nillable="true" ma:displayName="Phase" ma:description="EY / Primary / Secondary / Post-16" ma:format="Dropdown" ma:internalName="Pha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Y"/>
                        <xsd:enumeration value="Primary"/>
                        <xsd:enumeration value="Secondary"/>
                        <xsd:enumeration value="Post-16"/>
                        <xsd:enumeration value="Mainstream"/>
                        <xsd:enumeration value="Resource Base"/>
                        <xsd:enumeration value="Choice 8"/>
                        <xsd:enumeration value="Speci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Live"/>
          <xsd:enumeration value="Archived"/>
          <xsd:enumeration value="Choice 4"/>
        </xsd:restriction>
      </xsd:simpleType>
    </xsd:element>
    <xsd:element name="ContentOwner" ma:index="26" nillable="true" ma:displayName="Content Owner" ma:format="Dropdown" ma:internalName="ContentOwner">
      <xsd:simpleType>
        <xsd:restriction base="dms:Choice">
          <xsd:enumeration value="DH"/>
          <xsd:enumeration value="AW"/>
          <xsd:enumeration value="BG"/>
          <xsd:enumeration value="NC"/>
          <xsd:enumeration value="AS"/>
          <xsd:enumeration value="External"/>
        </xsd:restriction>
      </xsd:simpleType>
    </xsd:element>
    <xsd:element name="LastReviewed" ma:index="27" nillable="true" ma:displayName="Date Added" ma:format="DateOnly" ma:internalName="LastReviewed">
      <xsd:simpleType>
        <xsd:restriction base="dms:DateTime"/>
      </xsd:simpleType>
    </xsd:element>
    <xsd:element name="Descritpion" ma:index="28" nillable="true" ma:displayName="Brief description " ma:description="A brief description of the item for the bookshelf entry" ma:format="Dropdown" ma:internalName="Descritp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2a1d6-030b-4d60-a179-8ceb23983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645853-4468-4386-b456-5c6b49bc394f}" ma:internalName="TaxCatchAll" ma:showField="CatchAllData" ma:web="1b42a1d6-030b-4d60-a179-8ceb2398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okshelf xmlns="5f1deac7-53a6-4112-86fb-b6e5ba5f2c62">
      <Value>Practitioner Resources</Value>
    </Bookshelf>
    <TaxCatchAll xmlns="1b42a1d6-030b-4d60-a179-8ceb2398376b" xsi:nil="true"/>
    <Tags xmlns="5f1deac7-53a6-4112-86fb-b6e5ba5f2c62">
      <Value>Sensory and Physical</Value>
    </Tags>
    <Area xmlns="5f1deac7-53a6-4112-86fb-b6e5ba5f2c62">
      <Value>Medical Needs</Value>
    </Area>
    <Phase xmlns="5f1deac7-53a6-4112-86fb-b6e5ba5f2c62">
      <Value>EY</Value>
      <Value>Primary</Value>
      <Value>Secondary</Value>
    </Phase>
    <Descritpion xmlns="5f1deac7-53a6-4112-86fb-b6e5ba5f2c62">Allergy Safety in Schools (July 2026)  School Readiness Compliance Checklist</Descritpion>
    <lcf76f155ced4ddcb4097134ff3c332f xmlns="5f1deac7-53a6-4112-86fb-b6e5ba5f2c62">
      <Terms xmlns="http://schemas.microsoft.com/office/infopath/2007/PartnerControls"/>
    </lcf76f155ced4ddcb4097134ff3c332f>
    <Audience xmlns="5f1deac7-53a6-4112-86fb-b6e5ba5f2c62">
      <Value>Senior Leader</Value>
      <Value>Teacher</Value>
      <Value>Teaching Assistant</Value>
      <Value>Key Worker</Value>
      <Value>Pastoral</Value>
      <Value>SENCo</Value>
    </Audience>
    <ContentOwner xmlns="5f1deac7-53a6-4112-86fb-b6e5ba5f2c62" xsi:nil="true"/>
    <Comments xmlns="5f1deac7-53a6-4112-86fb-b6e5ba5f2c62" xsi:nil="true"/>
    <ResourceType xmlns="5f1deac7-53a6-4112-86fb-b6e5ba5f2c62">
      <Value>Tool / Support</Value>
      <Value>Template</Value>
    </ResourceType>
    <Status xmlns="5f1deac7-53a6-4112-86fb-b6e5ba5f2c62">Live</Status>
    <LastReviewed xmlns="5f1deac7-53a6-4112-86fb-b6e5ba5f2c62">2026-07-16T23:00:00+00:00</LastReview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4105A-4687-4A22-A764-2AF886D15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deac7-53a6-4112-86fb-b6e5ba5f2c62"/>
    <ds:schemaRef ds:uri="1b42a1d6-030b-4d60-a179-8ceb2398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18CE5-6DFD-4970-8E46-7535A340D9D2}">
  <ds:schemaRefs>
    <ds:schemaRef ds:uri="http://schemas.microsoft.com/office/2006/metadata/properties"/>
    <ds:schemaRef ds:uri="http://schemas.microsoft.com/office/infopath/2007/PartnerControls"/>
    <ds:schemaRef ds:uri="5f1deac7-53a6-4112-86fb-b6e5ba5f2c62"/>
    <ds:schemaRef ds:uri="1b42a1d6-030b-4d60-a179-8ceb2398376b"/>
  </ds:schemaRefs>
</ds:datastoreItem>
</file>

<file path=customXml/itemProps3.xml><?xml version="1.0" encoding="utf-8"?>
<ds:datastoreItem xmlns:ds="http://schemas.openxmlformats.org/officeDocument/2006/customXml" ds:itemID="{89D64B65-E8D7-4B8F-9A6C-732211DB3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Un-named</dc:creator>
  <cp:keywords/>
  <cp:lastModifiedBy>David W Hill</cp:lastModifiedBy>
  <cp:revision>2</cp:revision>
  <dcterms:created xsi:type="dcterms:W3CDTF">2026-07-17T13:33:00Z</dcterms:created>
  <dcterms:modified xsi:type="dcterms:W3CDTF">2026-07-17T13:35:00Z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471b1-27ab-4640-9264-e69a67407ca3_Enabled">
    <vt:lpwstr>true</vt:lpwstr>
  </property>
  <property fmtid="{D5CDD505-2E9C-101B-9397-08002B2CF9AE}" pid="3" name="MSIP_Label_a17471b1-27ab-4640-9264-e69a67407ca3_SetDate">
    <vt:lpwstr>2026-07-16T13:27:34Z</vt:lpwstr>
  </property>
  <property fmtid="{D5CDD505-2E9C-101B-9397-08002B2CF9AE}" pid="4" name="MSIP_Label_a17471b1-27ab-4640-9264-e69a67407ca3_Method">
    <vt:lpwstr>Standard</vt:lpwstr>
  </property>
  <property fmtid="{D5CDD505-2E9C-101B-9397-08002B2CF9AE}" pid="5" name="MSIP_Label_a17471b1-27ab-4640-9264-e69a67407ca3_Name">
    <vt:lpwstr>BCC - OFFICIAL</vt:lpwstr>
  </property>
  <property fmtid="{D5CDD505-2E9C-101B-9397-08002B2CF9AE}" pid="6" name="MSIP_Label_a17471b1-27ab-4640-9264-e69a67407ca3_SiteId">
    <vt:lpwstr>699ace67-d2e4-4bcd-b303-d2bbe2b9bbf1</vt:lpwstr>
  </property>
  <property fmtid="{D5CDD505-2E9C-101B-9397-08002B2CF9AE}" pid="7" name="MSIP_Label_a17471b1-27ab-4640-9264-e69a67407ca3_ActionId">
    <vt:lpwstr>a6620692-4e9e-4676-8e35-7a58558070e9</vt:lpwstr>
  </property>
  <property fmtid="{D5CDD505-2E9C-101B-9397-08002B2CF9AE}" pid="8" name="MSIP_Label_a17471b1-27ab-4640-9264-e69a67407ca3_ContentBits">
    <vt:lpwstr>0</vt:lpwstr>
  </property>
  <property fmtid="{D5CDD505-2E9C-101B-9397-08002B2CF9AE}" pid="9" name="ContentTypeId">
    <vt:lpwstr>0x010100B555818D67A86D4C8559F2DD2F8D264D</vt:lpwstr>
  </property>
  <property fmtid="{D5CDD505-2E9C-101B-9397-08002B2CF9AE}" pid="10" name="MediaServiceImageTags">
    <vt:lpwstr/>
  </property>
</Properties>
</file>